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756A26" w:rsidRDefault="00756A26" w14:paraId="5DB141F9" w14:textId="77777777">
      <w:pPr>
        <w:pStyle w:val="Cabealho"/>
        <w:pageBreakBefore/>
        <w:tabs>
          <w:tab w:val="clear" w:pos="4819"/>
          <w:tab w:val="clear" w:pos="9638"/>
          <w:tab w:val="left" w:pos="708"/>
          <w:tab w:val="center" w:pos="4419"/>
          <w:tab w:val="right" w:pos="8838"/>
        </w:tabs>
        <w:ind w:right="-16"/>
        <w:rPr>
          <w:rFonts w:ascii="Arial" w:hAnsi="Arial"/>
          <w:sz w:val="22"/>
          <w:szCs w:val="22"/>
        </w:rPr>
      </w:pPr>
    </w:p>
    <w:p w:rsidR="00756A26" w:rsidRDefault="00B8606F" w14:paraId="743CC50C" w14:textId="77777777">
      <w:pPr>
        <w:pStyle w:val="Textbody"/>
        <w:jc w:val="center"/>
        <w:rPr>
          <w:rFonts w:ascii="Arial" w:hAnsi="Arial" w:eastAsia="Arial" w:cs="Arial"/>
          <w:color w:val="000000" w:themeColor="text1"/>
          <w:sz w:val="28"/>
          <w:szCs w:val="28"/>
        </w:rPr>
      </w:pPr>
      <w:r>
        <w:rPr>
          <w:rFonts w:ascii="Arial" w:hAnsi="Arial" w:eastAsia="Arial" w:cs="Arial"/>
          <w:b/>
          <w:bCs/>
          <w:color w:val="000000" w:themeColor="text1"/>
          <w:sz w:val="28"/>
          <w:szCs w:val="28"/>
          <w:u w:val="single"/>
        </w:rPr>
        <w:t>GPAT</w:t>
      </w:r>
      <w:r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 -</w:t>
      </w:r>
      <w:r>
        <w:rPr>
          <w:rFonts w:ascii="Arial" w:hAnsi="Arial" w:eastAsia="Arial" w:cs="Arial"/>
          <w:b/>
          <w:bCs/>
          <w:color w:val="000000" w:themeColor="text1"/>
          <w:sz w:val="28"/>
          <w:szCs w:val="28"/>
          <w:u w:val="single"/>
        </w:rPr>
        <w:t xml:space="preserve"> GERÊNCIA DE PATRIMÔNIO/SES</w:t>
      </w:r>
    </w:p>
    <w:p w:rsidR="00756A26" w:rsidRDefault="00B8606F" w14:paraId="5A604429" w14:textId="77777777">
      <w:pPr>
        <w:pStyle w:val="Textbody"/>
        <w:jc w:val="center"/>
        <w:rPr>
          <w:rFonts w:ascii="Arial" w:hAnsi="Arial" w:eastAsia="Arial" w:cs="Arial"/>
          <w:color w:val="000000" w:themeColor="text1"/>
          <w:sz w:val="28"/>
          <w:szCs w:val="28"/>
        </w:rPr>
      </w:pPr>
      <w:r>
        <w:rPr>
          <w:rFonts w:ascii="Arial" w:hAnsi="Arial" w:eastAsia="Arial" w:cs="Arial"/>
          <w:b/>
          <w:bCs/>
          <w:color w:val="000000" w:themeColor="text1"/>
          <w:sz w:val="28"/>
          <w:szCs w:val="28"/>
          <w:u w:val="single"/>
        </w:rPr>
        <w:t>CADASTRAMENTO DO INVENTÁRIO DE IMÓVEIS</w:t>
      </w:r>
    </w:p>
    <w:p w:rsidR="00A718D5" w:rsidP="005836FE" w:rsidRDefault="00A718D5" w14:paraId="5589CDDF" w14:textId="77777777">
      <w:pPr>
        <w:jc w:val="center"/>
        <w:rPr>
          <w:rFonts w:ascii="Arial" w:hAnsi="Arial"/>
          <w:sz w:val="32"/>
          <w:szCs w:val="32"/>
        </w:rPr>
      </w:pPr>
    </w:p>
    <w:p w:rsidR="00756A26" w:rsidP="005836FE" w:rsidRDefault="00A718D5" w14:paraId="3A23BAD4" w14:textId="21494017">
      <w:pPr>
        <w:jc w:val="center"/>
        <w:rPr>
          <w:rFonts w:ascii="Arial" w:hAnsi="Arial"/>
          <w:sz w:val="32"/>
          <w:szCs w:val="32"/>
        </w:rPr>
      </w:pPr>
      <w:r w:rsidRPr="23155CA8" w:rsidR="3CCD2733">
        <w:rPr>
          <w:rFonts w:ascii="Arial" w:hAnsi="Arial"/>
          <w:sz w:val="32"/>
          <w:szCs w:val="32"/>
        </w:rPr>
        <w:t>3</w:t>
      </w:r>
      <w:r w:rsidRPr="23155CA8" w:rsidR="005836FE">
        <w:rPr>
          <w:rFonts w:ascii="Arial" w:hAnsi="Arial"/>
          <w:sz w:val="32"/>
          <w:szCs w:val="32"/>
        </w:rPr>
        <w:t>º</w:t>
      </w:r>
      <w:r w:rsidRPr="23155CA8" w:rsidR="005836FE">
        <w:rPr>
          <w:rFonts w:ascii="Arial" w:hAnsi="Arial"/>
          <w:sz w:val="32"/>
          <w:szCs w:val="32"/>
        </w:rPr>
        <w:t xml:space="preserve"> Trimestre / 202</w:t>
      </w:r>
      <w:r w:rsidRPr="23155CA8" w:rsidR="28E90895">
        <w:rPr>
          <w:rFonts w:ascii="Arial" w:hAnsi="Arial"/>
          <w:sz w:val="32"/>
          <w:szCs w:val="32"/>
        </w:rPr>
        <w:t>6</w:t>
      </w:r>
    </w:p>
    <w:p w:rsidRPr="005836FE" w:rsidR="00A718D5" w:rsidP="005836FE" w:rsidRDefault="00A718D5" w14:paraId="352B7D00" w14:textId="77777777">
      <w:pPr>
        <w:jc w:val="center"/>
        <w:rPr>
          <w:rFonts w:ascii="Arial" w:hAnsi="Arial"/>
          <w:sz w:val="32"/>
          <w:szCs w:val="32"/>
        </w:rPr>
      </w:pPr>
    </w:p>
    <w:p w:rsidR="00756A26" w:rsidRDefault="00756A26" w14:paraId="07C31A01" w14:textId="77777777">
      <w:pPr>
        <w:jc w:val="both"/>
        <w:rPr>
          <w:rFonts w:ascii="Arial" w:hAnsi="Arial"/>
          <w:b/>
          <w:bCs/>
          <w:sz w:val="22"/>
          <w:szCs w:val="22"/>
        </w:rPr>
      </w:pPr>
    </w:p>
    <w:tbl>
      <w:tblPr>
        <w:tblW w:w="9365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2260"/>
        <w:gridCol w:w="7105"/>
      </w:tblGrid>
      <w:tr w:rsidRPr="00581B10" w:rsidR="00756A26" w:rsidTr="00581B10" w14:paraId="15BDBA09" w14:textId="77777777">
        <w:trPr>
          <w:trHeight w:val="300"/>
        </w:trPr>
        <w:tc>
          <w:tcPr>
            <w:tcW w:w="22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Pr="00581B10" w:rsidR="00756A26" w:rsidP="00581B10" w:rsidRDefault="00B8606F" w14:paraId="62C95AAC" w14:textId="77777777">
            <w:pPr>
              <w:pStyle w:val="Contedodatabela"/>
              <w:rPr>
                <w:rFonts w:ascii="Arial" w:hAnsi="Arial" w:eastAsia="Arial" w:cs="Arial"/>
                <w:color w:val="000000" w:themeColor="text1"/>
              </w:rPr>
            </w:pPr>
            <w:r w:rsidRPr="00581B10">
              <w:rPr>
                <w:rFonts w:ascii="Arial" w:hAnsi="Arial" w:eastAsia="Arial" w:cs="Arial"/>
                <w:b/>
                <w:bCs/>
                <w:color w:val="000000" w:themeColor="text1"/>
              </w:rPr>
              <w:t>NOME DA UNIDADE:</w:t>
            </w:r>
          </w:p>
        </w:tc>
        <w:tc>
          <w:tcPr>
            <w:tcW w:w="710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Pr="00581B10" w:rsidR="00756A26" w:rsidP="00581B10" w:rsidRDefault="00B8606F" w14:paraId="61A86F2B" w14:textId="4856702E">
            <w:pPr>
              <w:pStyle w:val="Contedodatabela"/>
              <w:rPr>
                <w:rFonts w:ascii="Arial" w:hAnsi="Arial" w:eastAsia="Arial" w:cs="Arial"/>
                <w:color w:val="000000" w:themeColor="text1"/>
              </w:rPr>
            </w:pPr>
            <w:r w:rsidRPr="00581B10">
              <w:rPr>
                <w:rFonts w:ascii="Arial" w:hAnsi="Arial" w:eastAsia="Arial" w:cs="Arial"/>
                <w:color w:val="000000" w:themeColor="text1"/>
              </w:rPr>
              <w:t>Hospital Estadual de Urgências de Goiás Dr. Valdemiro Cruz</w:t>
            </w:r>
            <w:r w:rsidRPr="00581B10" w:rsidR="00581B10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  <w:r w:rsidRPr="00581B10">
              <w:rPr>
                <w:rFonts w:ascii="Arial" w:hAnsi="Arial" w:eastAsia="Arial" w:cs="Arial"/>
                <w:color w:val="000000" w:themeColor="text1"/>
              </w:rPr>
              <w:t>-</w:t>
            </w:r>
            <w:r w:rsidRPr="00581B10" w:rsidR="00581B10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  <w:r w:rsidRPr="00581B10">
              <w:rPr>
                <w:rFonts w:ascii="Arial" w:hAnsi="Arial" w:eastAsia="Arial" w:cs="Arial"/>
                <w:color w:val="000000" w:themeColor="text1"/>
              </w:rPr>
              <w:t>HUGO</w:t>
            </w:r>
          </w:p>
        </w:tc>
      </w:tr>
      <w:tr w:rsidRPr="00581B10" w:rsidR="00756A26" w:rsidTr="00581B10" w14:paraId="47A2CE86" w14:textId="77777777">
        <w:trPr>
          <w:trHeight w:val="300"/>
        </w:trPr>
        <w:tc>
          <w:tcPr>
            <w:tcW w:w="2260" w:type="dxa"/>
            <w:tcBorders>
              <w:left w:val="single" w:color="000000" w:themeColor="text1" w:sz="6" w:space="0"/>
              <w:bottom w:val="single" w:color="000000" w:themeColor="text1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Pr="00581B10" w:rsidR="00756A26" w:rsidP="00581B10" w:rsidRDefault="00B8606F" w14:paraId="2A96B6F3" w14:textId="36C96612">
            <w:pPr>
              <w:pStyle w:val="Contedodatabela"/>
              <w:rPr>
                <w:rFonts w:ascii="Arial" w:hAnsi="Arial" w:eastAsia="Arial" w:cs="Arial"/>
                <w:color w:val="000000" w:themeColor="text1"/>
              </w:rPr>
            </w:pPr>
            <w:r w:rsidRPr="00581B10">
              <w:rPr>
                <w:rFonts w:ascii="Arial" w:hAnsi="Arial" w:eastAsia="Arial" w:cs="Arial"/>
                <w:b/>
                <w:bCs/>
                <w:color w:val="000000" w:themeColor="text1"/>
              </w:rPr>
              <w:t>MUN</w:t>
            </w:r>
            <w:r w:rsidRPr="00581B10" w:rsidR="00581B10">
              <w:rPr>
                <w:rFonts w:ascii="Arial" w:hAnsi="Arial" w:eastAsia="Arial" w:cs="Arial"/>
                <w:b/>
                <w:bCs/>
                <w:color w:val="000000" w:themeColor="text1"/>
              </w:rPr>
              <w:t>ICÍ</w:t>
            </w:r>
            <w:r w:rsidRPr="00581B10">
              <w:rPr>
                <w:rFonts w:ascii="Arial" w:hAnsi="Arial" w:eastAsia="Arial" w:cs="Arial"/>
                <w:b/>
                <w:bCs/>
                <w:color w:val="000000" w:themeColor="text1"/>
              </w:rPr>
              <w:t>PIO:</w:t>
            </w:r>
          </w:p>
        </w:tc>
        <w:tc>
          <w:tcPr>
            <w:tcW w:w="7105" w:type="dxa"/>
            <w:tcBorders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Pr="00581B10" w:rsidR="00756A26" w:rsidP="00581B10" w:rsidRDefault="00B8606F" w14:paraId="72F54D49" w14:textId="77777777">
            <w:pPr>
              <w:pStyle w:val="Contedodatabela"/>
              <w:rPr>
                <w:rFonts w:ascii="Arial" w:hAnsi="Arial" w:eastAsia="Arial" w:cs="Arial"/>
                <w:color w:val="000000" w:themeColor="text1"/>
              </w:rPr>
            </w:pPr>
            <w:r w:rsidRPr="00581B10">
              <w:rPr>
                <w:rFonts w:ascii="Arial" w:hAnsi="Arial" w:eastAsia="Arial" w:cs="Arial"/>
                <w:color w:val="000000" w:themeColor="text1"/>
              </w:rPr>
              <w:t>Goiânia - GO</w:t>
            </w:r>
          </w:p>
        </w:tc>
      </w:tr>
      <w:tr w:rsidRPr="00581B10" w:rsidR="00756A26" w:rsidTr="00581B10" w14:paraId="25399A9C" w14:textId="77777777">
        <w:trPr>
          <w:trHeight w:val="300"/>
        </w:trPr>
        <w:tc>
          <w:tcPr>
            <w:tcW w:w="2260" w:type="dxa"/>
            <w:tcBorders>
              <w:left w:val="single" w:color="000000" w:themeColor="text1" w:sz="6" w:space="0"/>
              <w:bottom w:val="single" w:color="000000" w:themeColor="text1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Pr="00581B10" w:rsidR="00756A26" w:rsidP="00581B10" w:rsidRDefault="00B8606F" w14:paraId="4BD9BED3" w14:textId="77777777">
            <w:pPr>
              <w:pStyle w:val="Contedodatabela"/>
              <w:rPr>
                <w:rFonts w:ascii="Arial" w:hAnsi="Arial" w:eastAsia="Arial" w:cs="Arial"/>
                <w:color w:val="000000" w:themeColor="text1"/>
              </w:rPr>
            </w:pPr>
            <w:r w:rsidRPr="00581B10">
              <w:rPr>
                <w:rFonts w:ascii="Arial" w:hAnsi="Arial" w:eastAsia="Arial" w:cs="Arial"/>
                <w:b/>
                <w:bCs/>
                <w:color w:val="000000" w:themeColor="text1"/>
              </w:rPr>
              <w:t>MATRÍCULA:</w:t>
            </w:r>
          </w:p>
        </w:tc>
        <w:tc>
          <w:tcPr>
            <w:tcW w:w="7105" w:type="dxa"/>
            <w:tcBorders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Pr="00581B10" w:rsidR="00756A26" w:rsidP="00581B10" w:rsidRDefault="00B8606F" w14:paraId="7B7A7DD0" w14:textId="77777777">
            <w:pPr>
              <w:pStyle w:val="Contedodatabela"/>
              <w:rPr>
                <w:rFonts w:ascii="Arial" w:hAnsi="Arial" w:eastAsia="Liberation Serif" w:cs="Arial"/>
                <w:color w:val="000000" w:themeColor="text1"/>
              </w:rPr>
            </w:pPr>
            <w:r w:rsidRPr="00581B10">
              <w:rPr>
                <w:rFonts w:ascii="Arial" w:hAnsi="Arial" w:cs="Arial"/>
              </w:rPr>
              <w:t>241427</w:t>
            </w:r>
            <w:r w:rsidRPr="00581B10">
              <w:rPr>
                <w:rFonts w:ascii="Arial" w:hAnsi="Arial" w:cs="Arial"/>
              </w:rPr>
              <w:br/>
            </w:r>
            <w:r w:rsidRPr="00581B10">
              <w:rPr>
                <w:rFonts w:ascii="Arial" w:hAnsi="Arial" w:cs="Arial"/>
              </w:rPr>
              <w:t>6688101</w:t>
            </w:r>
            <w:r w:rsidRPr="00581B10">
              <w:rPr>
                <w:rFonts w:ascii="Arial" w:hAnsi="Arial" w:eastAsia="Liberation Serif" w:cs="Arial"/>
                <w:color w:val="000000" w:themeColor="text1"/>
              </w:rPr>
              <w:t xml:space="preserve"> (Inscrição Municipal HUGO)</w:t>
            </w:r>
          </w:p>
        </w:tc>
      </w:tr>
      <w:tr w:rsidRPr="00581B10" w:rsidR="00756A26" w:rsidTr="00581B10" w14:paraId="49991D22" w14:textId="77777777">
        <w:trPr>
          <w:trHeight w:val="300"/>
        </w:trPr>
        <w:tc>
          <w:tcPr>
            <w:tcW w:w="2260" w:type="dxa"/>
            <w:tcBorders>
              <w:left w:val="single" w:color="000000" w:themeColor="text1" w:sz="6" w:space="0"/>
              <w:bottom w:val="single" w:color="000000" w:themeColor="text1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Pr="00581B10" w:rsidR="00756A26" w:rsidP="00581B10" w:rsidRDefault="00B8606F" w14:paraId="2DED2ADD" w14:textId="77777777">
            <w:pPr>
              <w:pStyle w:val="Contedodatabela"/>
              <w:rPr>
                <w:rFonts w:ascii="Arial" w:hAnsi="Arial" w:eastAsia="Arial" w:cs="Arial"/>
                <w:color w:val="000000" w:themeColor="text1"/>
              </w:rPr>
            </w:pPr>
            <w:r w:rsidRPr="00581B10">
              <w:rPr>
                <w:rFonts w:ascii="Arial" w:hAnsi="Arial" w:eastAsia="Arial" w:cs="Arial"/>
                <w:b/>
                <w:bCs/>
                <w:color w:val="000000" w:themeColor="text1"/>
              </w:rPr>
              <w:t>ÁREA TOTAL:</w:t>
            </w:r>
          </w:p>
        </w:tc>
        <w:tc>
          <w:tcPr>
            <w:tcW w:w="7105" w:type="dxa"/>
            <w:tcBorders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Pr="00581B10" w:rsidR="00756A26" w:rsidP="00581B10" w:rsidRDefault="00B8606F" w14:paraId="7E92321A" w14:textId="77777777">
            <w:pPr>
              <w:pStyle w:val="Contedodatabela"/>
              <w:rPr>
                <w:rFonts w:ascii="Arial" w:hAnsi="Arial" w:eastAsia="Liberation Serif" w:cs="Arial"/>
                <w:color w:val="000000" w:themeColor="text1"/>
              </w:rPr>
            </w:pPr>
            <w:r w:rsidRPr="00581B10">
              <w:rPr>
                <w:rFonts w:ascii="Arial" w:hAnsi="Arial" w:eastAsia="Liberation Serif" w:cs="Arial"/>
                <w:color w:val="000000" w:themeColor="text1"/>
              </w:rPr>
              <w:t>28.541,63 m²</w:t>
            </w:r>
          </w:p>
        </w:tc>
      </w:tr>
      <w:tr w:rsidRPr="00581B10" w:rsidR="00756A26" w:rsidTr="00581B10" w14:paraId="4825083B" w14:textId="77777777">
        <w:trPr>
          <w:trHeight w:val="300"/>
        </w:trPr>
        <w:tc>
          <w:tcPr>
            <w:tcW w:w="2260" w:type="dxa"/>
            <w:tcBorders>
              <w:left w:val="single" w:color="000000" w:themeColor="text1" w:sz="6" w:space="0"/>
              <w:bottom w:val="single" w:color="000000" w:themeColor="text1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Pr="00581B10" w:rsidR="00756A26" w:rsidP="00581B10" w:rsidRDefault="00B8606F" w14:paraId="11FF8DC7" w14:textId="77777777">
            <w:pPr>
              <w:pStyle w:val="Contedodatabela"/>
              <w:rPr>
                <w:rFonts w:ascii="Arial" w:hAnsi="Arial" w:eastAsia="Arial" w:cs="Arial"/>
                <w:color w:val="000000" w:themeColor="text1"/>
              </w:rPr>
            </w:pPr>
            <w:r w:rsidRPr="00581B10">
              <w:rPr>
                <w:rFonts w:ascii="Arial" w:hAnsi="Arial" w:eastAsia="Arial" w:cs="Arial"/>
                <w:b/>
                <w:bCs/>
                <w:color w:val="000000" w:themeColor="text1"/>
              </w:rPr>
              <w:t>ENDEREÇO:</w:t>
            </w:r>
          </w:p>
        </w:tc>
        <w:tc>
          <w:tcPr>
            <w:tcW w:w="7105" w:type="dxa"/>
            <w:tcBorders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Pr="00581B10" w:rsidR="00756A26" w:rsidP="00581B10" w:rsidRDefault="00B8606F" w14:paraId="13EEB867" w14:textId="6067447C">
            <w:pPr>
              <w:pStyle w:val="Contedodatabela"/>
              <w:rPr>
                <w:rFonts w:ascii="Arial" w:hAnsi="Arial" w:eastAsia="Liberation Serif" w:cs="Arial"/>
                <w:color w:val="000000" w:themeColor="text1"/>
              </w:rPr>
            </w:pPr>
            <w:r w:rsidRPr="00581B10">
              <w:rPr>
                <w:rFonts w:ascii="Arial" w:hAnsi="Arial" w:eastAsia="Liberation Serif" w:cs="Arial"/>
                <w:color w:val="000000" w:themeColor="text1"/>
              </w:rPr>
              <w:t xml:space="preserve">Avenida 31 de </w:t>
            </w:r>
            <w:r w:rsidRPr="00581B10" w:rsidR="00581B10">
              <w:rPr>
                <w:rFonts w:ascii="Arial" w:hAnsi="Arial" w:eastAsia="Liberation Serif" w:cs="Arial"/>
                <w:color w:val="000000" w:themeColor="text1"/>
              </w:rPr>
              <w:t>m</w:t>
            </w:r>
            <w:r w:rsidRPr="00581B10">
              <w:rPr>
                <w:rFonts w:ascii="Arial" w:hAnsi="Arial" w:eastAsia="Liberation Serif" w:cs="Arial"/>
                <w:color w:val="000000" w:themeColor="text1"/>
              </w:rPr>
              <w:t xml:space="preserve">arço, Setor Pedro Ludovico </w:t>
            </w:r>
            <w:r w:rsidRPr="00581B10" w:rsidR="00581B10">
              <w:rPr>
                <w:rFonts w:ascii="Arial" w:hAnsi="Arial" w:eastAsia="Liberation Serif" w:cs="Arial"/>
                <w:color w:val="000000" w:themeColor="text1"/>
              </w:rPr>
              <w:t>-</w:t>
            </w:r>
            <w:r w:rsidRPr="00581B10">
              <w:rPr>
                <w:rFonts w:ascii="Arial" w:hAnsi="Arial" w:eastAsia="Liberation Serif" w:cs="Arial"/>
                <w:color w:val="000000" w:themeColor="text1"/>
              </w:rPr>
              <w:t xml:space="preserve"> Goiânia-GO</w:t>
            </w:r>
            <w:r w:rsidRPr="00581B10" w:rsidR="00581B10">
              <w:rPr>
                <w:rFonts w:ascii="Arial" w:hAnsi="Arial" w:eastAsia="Liberation Serif" w:cs="Arial"/>
                <w:color w:val="000000" w:themeColor="text1"/>
              </w:rPr>
              <w:br/>
            </w:r>
            <w:r w:rsidRPr="00581B10" w:rsidR="00581B10">
              <w:rPr>
                <w:rFonts w:ascii="Arial" w:hAnsi="Arial" w:eastAsia="Liberation Serif" w:cs="Arial"/>
                <w:color w:val="000000" w:themeColor="text1"/>
              </w:rPr>
              <w:t>CEP</w:t>
            </w:r>
            <w:r w:rsidR="00A718D5">
              <w:rPr>
                <w:rFonts w:ascii="Arial" w:hAnsi="Arial" w:eastAsia="Liberation Serif" w:cs="Arial"/>
                <w:color w:val="000000" w:themeColor="text1"/>
              </w:rPr>
              <w:t>:</w:t>
            </w:r>
            <w:r w:rsidRPr="00581B10" w:rsidR="00581B10">
              <w:rPr>
                <w:rFonts w:ascii="Arial" w:hAnsi="Arial" w:eastAsia="Liberation Serif" w:cs="Arial"/>
                <w:color w:val="000000" w:themeColor="text1"/>
              </w:rPr>
              <w:t xml:space="preserve"> 74.820-300</w:t>
            </w:r>
          </w:p>
        </w:tc>
      </w:tr>
      <w:tr w:rsidRPr="00581B10" w:rsidR="00756A26" w:rsidTr="00581B10" w14:paraId="74B7CE2A" w14:textId="77777777">
        <w:trPr>
          <w:trHeight w:val="375"/>
        </w:trPr>
        <w:tc>
          <w:tcPr>
            <w:tcW w:w="2260" w:type="dxa"/>
            <w:tcBorders>
              <w:left w:val="single" w:color="000000" w:themeColor="text1" w:sz="6" w:space="0"/>
              <w:bottom w:val="single" w:color="000000" w:themeColor="text1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Pr="00581B10" w:rsidR="00756A26" w:rsidP="00581B10" w:rsidRDefault="00B8606F" w14:paraId="4FB99DD8" w14:textId="77777777">
            <w:pPr>
              <w:pStyle w:val="Contedodatabela"/>
              <w:rPr>
                <w:rFonts w:ascii="Arial" w:hAnsi="Arial" w:eastAsia="Arial" w:cs="Arial"/>
                <w:color w:val="000000" w:themeColor="text1"/>
              </w:rPr>
            </w:pPr>
            <w:r w:rsidRPr="00581B10">
              <w:rPr>
                <w:rFonts w:ascii="Arial" w:hAnsi="Arial" w:eastAsia="Arial" w:cs="Arial"/>
                <w:b/>
                <w:bCs/>
                <w:color w:val="000000" w:themeColor="text1"/>
              </w:rPr>
              <w:t xml:space="preserve">VALOR CONTÁBIL: </w:t>
            </w:r>
          </w:p>
        </w:tc>
        <w:tc>
          <w:tcPr>
            <w:tcW w:w="7105" w:type="dxa"/>
            <w:tcBorders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Pr="00581B10" w:rsidR="00756A26" w:rsidP="00581B10" w:rsidRDefault="00B8606F" w14:paraId="1EE93C37" w14:textId="77777777">
            <w:pPr>
              <w:pStyle w:val="Contedodatabela"/>
              <w:rPr>
                <w:rFonts w:ascii="Arial" w:hAnsi="Arial" w:eastAsia="Liberation Serif" w:cs="Arial"/>
                <w:color w:val="000000" w:themeColor="text1"/>
              </w:rPr>
            </w:pPr>
            <w:r w:rsidRPr="00581B10">
              <w:rPr>
                <w:rFonts w:ascii="Arial" w:hAnsi="Arial" w:eastAsia="Liberation Serif" w:cs="Arial"/>
                <w:color w:val="000000" w:themeColor="text1"/>
              </w:rPr>
              <w:t>R$ 50.716.061,66</w:t>
            </w:r>
          </w:p>
        </w:tc>
      </w:tr>
      <w:tr w:rsidRPr="00581B10" w:rsidR="00756A26" w:rsidTr="00581B10" w14:paraId="2CB313F9" w14:textId="77777777">
        <w:trPr>
          <w:trHeight w:val="300"/>
        </w:trPr>
        <w:tc>
          <w:tcPr>
            <w:tcW w:w="2260" w:type="dxa"/>
            <w:tcBorders>
              <w:left w:val="single" w:color="000000" w:themeColor="text1" w:sz="6" w:space="0"/>
              <w:bottom w:val="single" w:color="000000" w:themeColor="text1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Pr="00581B10" w:rsidR="00756A26" w:rsidP="00581B10" w:rsidRDefault="00B8606F" w14:paraId="4A6D0656" w14:textId="77777777">
            <w:pPr>
              <w:pStyle w:val="Contedodatabela"/>
              <w:rPr>
                <w:rFonts w:ascii="Arial" w:hAnsi="Arial" w:eastAsia="Arial" w:cs="Arial"/>
                <w:color w:val="000000" w:themeColor="text1"/>
              </w:rPr>
            </w:pPr>
            <w:r w:rsidRPr="00581B10">
              <w:rPr>
                <w:rFonts w:ascii="Arial" w:hAnsi="Arial" w:eastAsia="Arial" w:cs="Arial"/>
                <w:b/>
                <w:bCs/>
                <w:color w:val="000000" w:themeColor="text1"/>
              </w:rPr>
              <w:t>TIPO DO IMÓVEL:</w:t>
            </w:r>
          </w:p>
        </w:tc>
        <w:tc>
          <w:tcPr>
            <w:tcW w:w="7105" w:type="dxa"/>
            <w:tcBorders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Pr="00581B10" w:rsidR="00756A26" w:rsidP="00581B10" w:rsidRDefault="00B8606F" w14:paraId="5398EC6E" w14:textId="77777777">
            <w:pPr>
              <w:pStyle w:val="Contedodatabela"/>
              <w:rPr>
                <w:rFonts w:ascii="Arial" w:hAnsi="Arial" w:eastAsia="Arial" w:cs="Arial"/>
                <w:color w:val="000000" w:themeColor="text1"/>
              </w:rPr>
            </w:pPr>
            <w:r w:rsidRPr="00581B10">
              <w:rPr>
                <w:rFonts w:ascii="Arial" w:hAnsi="Arial" w:eastAsia="Arial" w:cs="Arial"/>
                <w:color w:val="000000" w:themeColor="text1"/>
              </w:rPr>
              <w:t>Hospitalar</w:t>
            </w:r>
          </w:p>
        </w:tc>
      </w:tr>
    </w:tbl>
    <w:p w:rsidR="00756A26" w:rsidRDefault="00756A26" w14:paraId="6D121364" w14:textId="77777777">
      <w:pPr>
        <w:jc w:val="both"/>
        <w:rPr>
          <w:rFonts w:ascii="Arial" w:hAnsi="Arial"/>
          <w:b/>
          <w:bCs/>
          <w:sz w:val="22"/>
          <w:szCs w:val="22"/>
        </w:rPr>
      </w:pPr>
    </w:p>
    <w:p w:rsidRPr="00EE6D1A" w:rsidR="00756A26" w:rsidP="00581B10" w:rsidRDefault="00B8606F" w14:paraId="697EDEA8" w14:textId="40512DF8">
      <w:pPr>
        <w:pStyle w:val="Standard"/>
        <w:spacing w:before="120" w:after="120"/>
        <w:rPr>
          <w:rFonts w:ascii="Arial" w:hAnsi="Arial" w:eastAsia="Arial" w:cs="Arial"/>
          <w:sz w:val="22"/>
          <w:szCs w:val="22"/>
        </w:rPr>
      </w:pPr>
      <w:r w:rsidRPr="23155CA8" w:rsidR="00B8606F">
        <w:rPr>
          <w:rFonts w:ascii="Arial" w:hAnsi="Arial" w:eastAsia="Arial" w:cs="Arial"/>
          <w:color w:val="000000" w:themeColor="text1" w:themeTint="FF" w:themeShade="FF"/>
        </w:rPr>
        <w:t xml:space="preserve">Goiânia, </w:t>
      </w:r>
      <w:r w:rsidRPr="23155CA8" w:rsidR="14CC4FE8">
        <w:rPr>
          <w:rFonts w:ascii="Arial" w:hAnsi="Arial" w:eastAsia="Arial" w:cs="Arial"/>
          <w:color w:val="000000" w:themeColor="text1" w:themeTint="FF" w:themeShade="FF"/>
        </w:rPr>
        <w:t>Julho</w:t>
      </w:r>
      <w:r w:rsidRPr="23155CA8" w:rsidR="5C9A2887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23155CA8" w:rsidR="33C9011E">
        <w:rPr>
          <w:rFonts w:ascii="Arial" w:hAnsi="Arial" w:eastAsia="Arial" w:cs="Arial"/>
          <w:color w:val="000000" w:themeColor="text1" w:themeTint="FF" w:themeShade="FF"/>
        </w:rPr>
        <w:t>a</w:t>
      </w:r>
      <w:r w:rsidRPr="23155CA8" w:rsidR="5C9A2887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23155CA8" w:rsidR="59831B9B">
        <w:rPr>
          <w:rFonts w:ascii="Arial" w:hAnsi="Arial" w:eastAsia="Arial" w:cs="Arial"/>
          <w:color w:val="000000" w:themeColor="text1" w:themeTint="FF" w:themeShade="FF"/>
        </w:rPr>
        <w:t>Setembro</w:t>
      </w:r>
      <w:r w:rsidRPr="23155CA8" w:rsidR="00B8606F">
        <w:rPr>
          <w:rFonts w:ascii="Arial" w:hAnsi="Arial" w:eastAsia="Arial" w:cs="Arial"/>
          <w:color w:val="000000" w:themeColor="text1" w:themeTint="FF" w:themeShade="FF"/>
        </w:rPr>
        <w:t xml:space="preserve"> de 202</w:t>
      </w:r>
      <w:r w:rsidRPr="23155CA8" w:rsidR="3F53BC42">
        <w:rPr>
          <w:rFonts w:ascii="Arial" w:hAnsi="Arial" w:eastAsia="Arial" w:cs="Arial"/>
          <w:color w:val="000000" w:themeColor="text1" w:themeTint="FF" w:themeShade="FF"/>
        </w:rPr>
        <w:t>6.</w:t>
      </w:r>
    </w:p>
    <w:p w:rsidR="00756A26" w:rsidRDefault="00756A26" w14:paraId="430D7781" w14:textId="77777777">
      <w:pPr>
        <w:spacing w:before="120" w:after="120"/>
        <w:ind w:firstLine="2127"/>
        <w:jc w:val="center"/>
        <w:rPr>
          <w:rFonts w:ascii="Arial" w:hAnsi="Arial"/>
          <w:sz w:val="22"/>
          <w:szCs w:val="22"/>
        </w:rPr>
      </w:pPr>
    </w:p>
    <w:p w:rsidR="00A718D5" w:rsidRDefault="00A718D5" w14:paraId="26A61111" w14:textId="77777777">
      <w:pPr>
        <w:spacing w:before="120" w:after="120"/>
        <w:ind w:firstLine="2127"/>
        <w:jc w:val="center"/>
        <w:rPr>
          <w:rFonts w:ascii="Arial" w:hAnsi="Arial"/>
          <w:sz w:val="22"/>
          <w:szCs w:val="22"/>
        </w:rPr>
      </w:pPr>
    </w:p>
    <w:p w:rsidR="00581B10" w:rsidRDefault="00581B10" w14:paraId="7496754A" w14:textId="77777777">
      <w:pPr>
        <w:spacing w:before="120" w:after="120"/>
        <w:ind w:firstLine="2127"/>
        <w:jc w:val="center"/>
        <w:rPr>
          <w:rFonts w:ascii="Arial" w:hAnsi="Arial"/>
          <w:sz w:val="22"/>
          <w:szCs w:val="22"/>
        </w:rPr>
      </w:pPr>
    </w:p>
    <w:p w:rsidRPr="00B8606F" w:rsidR="00756A26" w:rsidP="00B8606F" w:rsidRDefault="00581B10" w14:paraId="76AE63DB" w14:textId="2F207729">
      <w:pPr>
        <w:pStyle w:val="Textbody"/>
        <w:spacing w:after="0" w:line="240" w:lineRule="auto"/>
        <w:jc w:val="center"/>
        <w:rPr>
          <w:rFonts w:ascii="Arial" w:hAnsi="Arial" w:eastAsia="Arial" w:cs="Arial"/>
          <w:color w:val="000000" w:themeColor="text1"/>
        </w:rPr>
      </w:pPr>
      <w:r w:rsidRPr="00B8606F">
        <w:rPr>
          <w:rFonts w:ascii="Arial" w:hAnsi="Arial" w:eastAsia="Arial" w:cs="Arial"/>
          <w:color w:val="000000" w:themeColor="text1"/>
        </w:rPr>
        <w:t>________________________________________________________</w:t>
      </w:r>
    </w:p>
    <w:p w:rsidRPr="00B8606F" w:rsidR="00756A26" w:rsidP="00B8606F" w:rsidRDefault="00B8606F" w14:paraId="1B39BA27" w14:textId="77777777">
      <w:pPr>
        <w:pStyle w:val="Textbody"/>
        <w:spacing w:before="120" w:after="0" w:line="240" w:lineRule="auto"/>
        <w:jc w:val="center"/>
        <w:rPr>
          <w:rFonts w:ascii="Arial" w:hAnsi="Arial" w:eastAsia="Arial" w:cs="Arial"/>
          <w:b/>
          <w:bCs/>
          <w:color w:val="000000" w:themeColor="text1"/>
          <w:sz w:val="22"/>
          <w:szCs w:val="22"/>
        </w:rPr>
      </w:pPr>
      <w:r w:rsidRPr="00B8606F">
        <w:rPr>
          <w:rFonts w:ascii="Arial" w:hAnsi="Arial" w:eastAsia="Arial" w:cs="Arial"/>
          <w:b/>
          <w:bCs/>
          <w:color w:val="000000" w:themeColor="text1"/>
          <w:sz w:val="22"/>
          <w:szCs w:val="22"/>
        </w:rPr>
        <w:t>Fabiana Rolla</w:t>
      </w:r>
    </w:p>
    <w:p w:rsidRPr="00B8606F" w:rsidR="00756A26" w:rsidP="00B8606F" w:rsidRDefault="00B8606F" w14:paraId="10A72BBC" w14:textId="290111CD">
      <w:pPr>
        <w:pStyle w:val="Textbody"/>
        <w:spacing w:after="0" w:line="240" w:lineRule="auto"/>
        <w:jc w:val="center"/>
        <w:rPr>
          <w:rFonts w:ascii="Arial" w:hAnsi="Arial" w:eastAsia="Arial" w:cs="Arial"/>
          <w:color w:val="000000" w:themeColor="text1"/>
          <w:sz w:val="22"/>
          <w:szCs w:val="22"/>
        </w:rPr>
      </w:pPr>
      <w:r w:rsidRPr="00B8606F">
        <w:rPr>
          <w:rFonts w:ascii="Arial" w:hAnsi="Arial" w:eastAsia="Arial" w:cs="Arial"/>
          <w:color w:val="000000" w:themeColor="text1"/>
          <w:sz w:val="22"/>
          <w:szCs w:val="22"/>
        </w:rPr>
        <w:t>Diretora Médica</w:t>
      </w:r>
    </w:p>
    <w:p w:rsidR="00B8606F" w:rsidP="220E39B1" w:rsidRDefault="00B8606F" w14:paraId="21CAE1D8" w14:textId="5C14CDB1">
      <w:pPr>
        <w:pStyle w:val="Textbody"/>
        <w:spacing w:after="0" w:line="240" w:lineRule="auto"/>
        <w:jc w:val="center"/>
      </w:pPr>
      <w:r w:rsidRPr="220E39B1" w:rsidR="00B8606F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   Hospital Estadual de Urgências de Goiás Dr. Valdemiro Cruz</w:t>
      </w:r>
      <w:r w:rsidRPr="220E39B1" w:rsidR="286B2DE8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– </w:t>
      </w:r>
      <w:r w:rsidRPr="220E39B1" w:rsidR="00B8606F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>HUGO</w:t>
      </w:r>
    </w:p>
    <w:sectPr w:rsidRPr="00B8606F" w:rsidR="00756A26" w:rsidSect="00B860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orient="portrait"/>
      <w:pgMar w:top="2025" w:right="849" w:bottom="1276" w:left="1080" w:header="1066" w:footer="4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12370" w:rsidRDefault="00112370" w14:paraId="551E50E5" w14:textId="77777777">
      <w:r>
        <w:separator/>
      </w:r>
    </w:p>
  </w:endnote>
  <w:endnote w:type="continuationSeparator" w:id="0">
    <w:p w:rsidR="00112370" w:rsidRDefault="00112370" w14:paraId="6204ECD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default"/>
    <w:sig w:usb0="00000000" w:usb1="00000000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default"/>
    <w:sig w:usb0="00000000" w:usb1="00000000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altName w:val="Cambria"/>
    <w:charset w:val="00"/>
    <w:family w:val="auto"/>
    <w:pitch w:val="default"/>
    <w:sig w:usb0="00000000" w:usb1="00000000" w:usb2="00000000" w:usb3="00000000" w:csb0="8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56A26" w:rsidRDefault="00756A26" w14:paraId="338AAC1D" w14:textId="77777777">
    <w:pPr>
      <w:pStyle w:val="Rodap"/>
      <w:pBdr>
        <w:left w:val="none" w:color="000000" w:sz="0" w:space="17"/>
      </w:pBd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56A26" w:rsidRDefault="00756A26" w14:paraId="285BE4CD" w14:textId="77777777">
    <w:pPr>
      <w:pBdr>
        <w:left w:val="none" w:color="000000" w:sz="0" w:space="17"/>
      </w:pBdr>
      <w:jc w:val="center"/>
      <w:rPr>
        <w:rFonts w:ascii="Arial" w:hAnsi="Arial"/>
        <w:b/>
        <w:bCs/>
        <w:iCs/>
        <w:color w:val="000000"/>
        <w:sz w:val="16"/>
        <w:szCs w:val="16"/>
      </w:rPr>
    </w:pPr>
  </w:p>
  <w:p w:rsidR="00756A26" w:rsidRDefault="00B8606F" w14:paraId="68655E71" w14:textId="77777777">
    <w:pPr>
      <w:pBdr>
        <w:left w:val="none" w:color="000000" w:sz="0" w:space="17"/>
      </w:pBdr>
      <w:jc w:val="center"/>
      <w:rPr>
        <w:rFonts w:ascii="Arial" w:hAnsi="Arial"/>
        <w:b/>
        <w:bCs/>
        <w:iCs/>
        <w:color w:val="000000"/>
        <w:sz w:val="16"/>
        <w:szCs w:val="16"/>
      </w:rPr>
    </w:pPr>
    <w:r>
      <w:rPr>
        <w:noProof/>
      </w:rPr>
      <w:drawing>
        <wp:inline distT="0" distB="0" distL="0" distR="0" wp14:anchorId="3314F29A" wp14:editId="45ABC86D">
          <wp:extent cx="1276350" cy="752475"/>
          <wp:effectExtent l="0" t="0" r="0" b="0"/>
          <wp:docPr id="1065838329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7635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6A26" w:rsidRDefault="00B8606F" w14:paraId="13E50A51" w14:textId="77777777">
    <w:pPr>
      <w:pBdr>
        <w:left w:val="none" w:color="000000" w:sz="0" w:space="17"/>
      </w:pBdr>
      <w:jc w:val="center"/>
    </w:pPr>
    <w:r>
      <w:rPr>
        <w:rFonts w:ascii="Arial" w:hAnsi="Arial"/>
        <w:b/>
        <w:bCs/>
        <w:iCs/>
        <w:color w:val="000000"/>
        <w:sz w:val="16"/>
        <w:szCs w:val="16"/>
      </w:rPr>
      <w:t>HOSPITAL ESTADUAL DE URGÊNCIAS DE GOIÁS DR. VALDEMIRO CRUZ</w:t>
    </w:r>
  </w:p>
  <w:p w:rsidR="00756A26" w:rsidRDefault="00B8606F" w14:paraId="54C9832A" w14:textId="77777777">
    <w:pPr>
      <w:pBdr>
        <w:left w:val="none" w:color="000000" w:sz="0" w:space="17"/>
      </w:pBdr>
      <w:jc w:val="center"/>
    </w:pPr>
    <w:r>
      <w:rPr>
        <w:rStyle w:val="Fontepargpadro1"/>
        <w:rFonts w:ascii="Arial" w:hAnsi="Arial"/>
        <w:b/>
        <w:bCs/>
        <w:iCs/>
        <w:color w:val="000000"/>
        <w:sz w:val="16"/>
        <w:szCs w:val="16"/>
      </w:rPr>
      <w:t>Av. 31 de Março, s/n - Setor Pedro Ludovico - Goiânia - Goiás - 74820-300 - Telefone +55 62 3201-4420</w:t>
    </w:r>
    <w:r>
      <w:rPr>
        <w:rStyle w:val="Fontepargpadro1"/>
        <w:rFonts w:ascii="Arial" w:hAnsi="Arial"/>
        <w:i/>
        <w:iCs/>
        <w:color w:val="000000"/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56A26" w:rsidRDefault="00756A26" w14:paraId="2CE835D7" w14:textId="77777777">
    <w:pPr>
      <w:pBdr>
        <w:left w:val="none" w:color="000000" w:sz="0" w:space="17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12370" w:rsidRDefault="00112370" w14:paraId="427F3F1F" w14:textId="77777777">
      <w:r>
        <w:separator/>
      </w:r>
    </w:p>
  </w:footnote>
  <w:footnote w:type="continuationSeparator" w:id="0">
    <w:p w:rsidR="00112370" w:rsidRDefault="00112370" w14:paraId="2E93A4F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56A26" w:rsidRDefault="00756A26" w14:paraId="02C8A8A6" w14:textId="77777777">
    <w:pPr>
      <w:pStyle w:val="Cabealho"/>
      <w:pBdr>
        <w:left w:val="none" w:color="000000" w:sz="0" w:space="17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56A26" w:rsidP="37BCDC0D" w:rsidRDefault="00B8606F" w14:paraId="346879AA" w14:textId="77620B0F">
    <w:pPr>
      <w:pStyle w:val="Cabealho"/>
      <w:ind w:left="-540"/>
      <w:jc w:val="center"/>
    </w:pPr>
    <w:r w:rsidR="37BCDC0D">
      <w:drawing>
        <wp:inline wp14:editId="57697BE7" wp14:anchorId="5ACB89B2">
          <wp:extent cx="6477000" cy="933450"/>
          <wp:effectExtent l="0" t="0" r="0" b="0"/>
          <wp:docPr id="212900553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212900553" name="Picture 212900553"/>
                  <pic:cNvPicPr/>
                </pic:nvPicPr>
                <pic:blipFill>
                  <a:blip xmlns:r="http://schemas.openxmlformats.org/officeDocument/2006/relationships" r:embed="rId318407596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0" cy="933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56A26" w:rsidRDefault="00756A26" w14:paraId="614EB044" w14:textId="77777777">
    <w:pPr>
      <w:pBdr>
        <w:left w:val="none" w:color="000000" w:sz="0" w:space="17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pStyle w:val="Ttulo4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 w16cid:durableId="282612179">
    <w:abstractNumId w:val="0"/>
  </w:num>
  <w:num w:numId="2" w16cid:durableId="767774937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embedSystemFonts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1EF"/>
    <w:rsid w:val="00053BAC"/>
    <w:rsid w:val="000E2EC0"/>
    <w:rsid w:val="00112370"/>
    <w:rsid w:val="001F3F77"/>
    <w:rsid w:val="002D66A4"/>
    <w:rsid w:val="0034029D"/>
    <w:rsid w:val="003558F5"/>
    <w:rsid w:val="0038452A"/>
    <w:rsid w:val="004052A7"/>
    <w:rsid w:val="004C1989"/>
    <w:rsid w:val="004E789A"/>
    <w:rsid w:val="00576190"/>
    <w:rsid w:val="00581B10"/>
    <w:rsid w:val="005836FE"/>
    <w:rsid w:val="006953A9"/>
    <w:rsid w:val="006A10C7"/>
    <w:rsid w:val="006AB6FB"/>
    <w:rsid w:val="006B4938"/>
    <w:rsid w:val="00756A26"/>
    <w:rsid w:val="007E565E"/>
    <w:rsid w:val="00844A1A"/>
    <w:rsid w:val="008A337C"/>
    <w:rsid w:val="008B4494"/>
    <w:rsid w:val="008E34AE"/>
    <w:rsid w:val="008F7C51"/>
    <w:rsid w:val="00902A7E"/>
    <w:rsid w:val="009818A7"/>
    <w:rsid w:val="009C1EA9"/>
    <w:rsid w:val="00A067A7"/>
    <w:rsid w:val="00A718D5"/>
    <w:rsid w:val="00A846CD"/>
    <w:rsid w:val="00B12EA7"/>
    <w:rsid w:val="00B21DE5"/>
    <w:rsid w:val="00B8606F"/>
    <w:rsid w:val="00BC11EF"/>
    <w:rsid w:val="00BC7D4D"/>
    <w:rsid w:val="00C4207C"/>
    <w:rsid w:val="00C42252"/>
    <w:rsid w:val="00CE1C53"/>
    <w:rsid w:val="00D95E7B"/>
    <w:rsid w:val="00DB2438"/>
    <w:rsid w:val="00E16F41"/>
    <w:rsid w:val="00E4007E"/>
    <w:rsid w:val="00E42BBA"/>
    <w:rsid w:val="00EA0220"/>
    <w:rsid w:val="00EE6D1A"/>
    <w:rsid w:val="00F83D04"/>
    <w:rsid w:val="00FC7634"/>
    <w:rsid w:val="04FC2A85"/>
    <w:rsid w:val="05C6494B"/>
    <w:rsid w:val="08BB69C0"/>
    <w:rsid w:val="08E72992"/>
    <w:rsid w:val="0B9C13DA"/>
    <w:rsid w:val="0EC66784"/>
    <w:rsid w:val="0FEAA3A4"/>
    <w:rsid w:val="13C18154"/>
    <w:rsid w:val="14CC4FE8"/>
    <w:rsid w:val="1983F50D"/>
    <w:rsid w:val="1A09902B"/>
    <w:rsid w:val="1A9DE69D"/>
    <w:rsid w:val="1C5CEED6"/>
    <w:rsid w:val="1D4C7799"/>
    <w:rsid w:val="1FCC7462"/>
    <w:rsid w:val="220E39B1"/>
    <w:rsid w:val="23155CA8"/>
    <w:rsid w:val="251BD080"/>
    <w:rsid w:val="25F02FDC"/>
    <w:rsid w:val="269A124C"/>
    <w:rsid w:val="286B2DE8"/>
    <w:rsid w:val="286FDD1C"/>
    <w:rsid w:val="28A2A018"/>
    <w:rsid w:val="28E90895"/>
    <w:rsid w:val="2C4CE418"/>
    <w:rsid w:val="33C9011E"/>
    <w:rsid w:val="37BCDC0D"/>
    <w:rsid w:val="382C7885"/>
    <w:rsid w:val="3AE8C77D"/>
    <w:rsid w:val="3CCD2733"/>
    <w:rsid w:val="3F53BC42"/>
    <w:rsid w:val="3F58D24C"/>
    <w:rsid w:val="3FDA6A84"/>
    <w:rsid w:val="404216E6"/>
    <w:rsid w:val="4261BFFE"/>
    <w:rsid w:val="42B32A06"/>
    <w:rsid w:val="442677C8"/>
    <w:rsid w:val="450E63D1"/>
    <w:rsid w:val="4608D069"/>
    <w:rsid w:val="4654323B"/>
    <w:rsid w:val="46878E88"/>
    <w:rsid w:val="48B0342C"/>
    <w:rsid w:val="49FEC7DC"/>
    <w:rsid w:val="4AB666E6"/>
    <w:rsid w:val="4C8627F3"/>
    <w:rsid w:val="4D94DEEE"/>
    <w:rsid w:val="4E8D0CC6"/>
    <w:rsid w:val="54E9A2DD"/>
    <w:rsid w:val="552C8D40"/>
    <w:rsid w:val="572E68EA"/>
    <w:rsid w:val="59831B9B"/>
    <w:rsid w:val="5A9515F0"/>
    <w:rsid w:val="5C9A2887"/>
    <w:rsid w:val="5E801EF8"/>
    <w:rsid w:val="5F7B502D"/>
    <w:rsid w:val="5FA0B110"/>
    <w:rsid w:val="5FA2BF17"/>
    <w:rsid w:val="603EBAE5"/>
    <w:rsid w:val="60740F87"/>
    <w:rsid w:val="62175697"/>
    <w:rsid w:val="626F1F11"/>
    <w:rsid w:val="62922A9D"/>
    <w:rsid w:val="62937D7F"/>
    <w:rsid w:val="6331A511"/>
    <w:rsid w:val="684BF949"/>
    <w:rsid w:val="6D106733"/>
    <w:rsid w:val="6DFFDD28"/>
    <w:rsid w:val="700587BE"/>
    <w:rsid w:val="70B4D738"/>
    <w:rsid w:val="72BD26D4"/>
    <w:rsid w:val="72DC56AC"/>
    <w:rsid w:val="75CBB47B"/>
    <w:rsid w:val="76D9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5A4931C"/>
  <w15:docId w15:val="{6A0966AE-D3F8-4CD1-ADA7-EF844446624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</w:pBdr>
      <w:suppressAutoHyphens/>
      <w:textAlignment w:val="baseline"/>
    </w:pPr>
    <w:rPr>
      <w:rFonts w:ascii="Liberation Serif" w:hAnsi="Liberation Serif" w:eastAsia="NSimSun" w:cs="Arial"/>
      <w:kern w:val="2"/>
      <w:sz w:val="24"/>
      <w:szCs w:val="24"/>
      <w:lang w:eastAsia="zh-CN" w:bidi="hi-IN"/>
    </w:rPr>
  </w:style>
  <w:style w:type="paragraph" w:styleId="Ttulo1">
    <w:name w:val="heading 1"/>
    <w:basedOn w:val="Heading"/>
    <w:next w:val="Corpodetexto"/>
    <w:qFormat/>
    <w:pPr>
      <w:numPr>
        <w:numId w:val="1"/>
      </w:numPr>
      <w:outlineLvl w:val="0"/>
    </w:pPr>
    <w:rPr>
      <w:rFonts w:ascii="Liberation Serif" w:hAnsi="Liberation Serif" w:eastAsia="NSimSun" w:cs="Mangal"/>
      <w:b/>
      <w:bCs/>
      <w:sz w:val="48"/>
      <w:szCs w:val="48"/>
    </w:rPr>
  </w:style>
  <w:style w:type="paragraph" w:styleId="Ttulo4">
    <w:name w:val="heading 4"/>
    <w:basedOn w:val="Heading"/>
    <w:next w:val="Corpodetexto"/>
    <w:qFormat/>
    <w:pPr>
      <w:numPr>
        <w:numId w:val="2"/>
      </w:numPr>
      <w:spacing w:before="120" w:after="0"/>
      <w:outlineLvl w:val="3"/>
    </w:pPr>
    <w:rPr>
      <w:rFonts w:ascii="Liberation Serif" w:hAnsi="Liberation Serif" w:eastAsia="NSimSun" w:cs="Mangal"/>
      <w:b/>
      <w:bCs/>
      <w:sz w:val="24"/>
      <w:szCs w:val="24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Heading" w:customStyle="1">
    <w:name w:val="Heading"/>
    <w:basedOn w:val="Normal"/>
    <w:next w:val="Corpodetexto"/>
    <w:qFormat/>
    <w:pPr>
      <w:keepNext/>
      <w:spacing w:before="240" w:after="120"/>
    </w:pPr>
    <w:rPr>
      <w:rFonts w:ascii="Liberation Sans" w:hAnsi="Liberation Sans" w:eastAsia="Microsoft YaHei" w:cs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qFormat/>
  </w:style>
  <w:style w:type="paragraph" w:styleId="NormalWeb">
    <w:name w:val="Normal (Web)"/>
    <w:basedOn w:val="LO-Normal"/>
    <w:pPr>
      <w:suppressAutoHyphens w:val="0"/>
      <w:spacing w:before="100" w:after="142" w:line="288" w:lineRule="auto"/>
      <w:textAlignment w:val="auto"/>
    </w:pPr>
    <w:rPr>
      <w:rFonts w:ascii="Times New Roman" w:hAnsi="Times New Roman" w:eastAsia="Times New Roman" w:cs="Times New Roman"/>
      <w:lang w:bidi="ar-SA"/>
    </w:rPr>
  </w:style>
  <w:style w:type="paragraph" w:styleId="LO-Normal" w:customStyle="1">
    <w:name w:val="LO-Normal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</w:pBdr>
      <w:suppressAutoHyphens/>
      <w:textAlignment w:val="baseline"/>
    </w:pPr>
    <w:rPr>
      <w:rFonts w:ascii="Liberation Serif" w:hAnsi="Liberation Serif" w:eastAsia="NSimSun" w:cs="Arial"/>
      <w:kern w:val="2"/>
      <w:sz w:val="24"/>
      <w:szCs w:val="24"/>
      <w:lang w:eastAsia="zh-CN" w:bidi="hi-IN"/>
    </w:rPr>
  </w:style>
  <w:style w:type="paragraph" w:styleId="Cabealho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styleId="Rodap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character" w:styleId="Fontepargpadro2" w:customStyle="1">
    <w:name w:val="Fonte parág. padrão2"/>
  </w:style>
  <w:style w:type="character" w:styleId="WW8Num1z0" w:customStyle="1">
    <w:name w:val="WW8Num1z0"/>
  </w:style>
  <w:style w:type="character" w:styleId="WW8Num1z1" w:customStyle="1">
    <w:name w:val="WW8Num1z1"/>
  </w:style>
  <w:style w:type="character" w:styleId="WW8Num1z2" w:customStyle="1">
    <w:name w:val="WW8Num1z2"/>
  </w:style>
  <w:style w:type="character" w:styleId="WW8Num1z3" w:customStyle="1">
    <w:name w:val="WW8Num1z3"/>
  </w:style>
  <w:style w:type="character" w:styleId="WW8Num1z4" w:customStyle="1">
    <w:name w:val="WW8Num1z4"/>
  </w:style>
  <w:style w:type="character" w:styleId="WW8Num1z5" w:customStyle="1">
    <w:name w:val="WW8Num1z5"/>
  </w:style>
  <w:style w:type="character" w:styleId="WW8Num1z6" w:customStyle="1">
    <w:name w:val="WW8Num1z6"/>
  </w:style>
  <w:style w:type="character" w:styleId="WW8Num1z7" w:customStyle="1">
    <w:name w:val="WW8Num1z7"/>
  </w:style>
  <w:style w:type="character" w:styleId="WW8Num1z8" w:customStyle="1">
    <w:name w:val="WW8Num1z8"/>
  </w:style>
  <w:style w:type="character" w:styleId="WW8Num2z0" w:customStyle="1">
    <w:name w:val="WW8Num2z0"/>
  </w:style>
  <w:style w:type="character" w:styleId="WW8Num2z1" w:customStyle="1">
    <w:name w:val="WW8Num2z1"/>
  </w:style>
  <w:style w:type="character" w:styleId="WW8Num2z2" w:customStyle="1">
    <w:name w:val="WW8Num2z2"/>
  </w:style>
  <w:style w:type="character" w:styleId="WW8Num2z3" w:customStyle="1">
    <w:name w:val="WW8Num2z3"/>
  </w:style>
  <w:style w:type="character" w:styleId="WW8Num2z4" w:customStyle="1">
    <w:name w:val="WW8Num2z4"/>
    <w:qFormat/>
  </w:style>
  <w:style w:type="character" w:styleId="WW8Num2z5" w:customStyle="1">
    <w:name w:val="WW8Num2z5"/>
    <w:qFormat/>
  </w:style>
  <w:style w:type="character" w:styleId="WW8Num2z6" w:customStyle="1">
    <w:name w:val="WW8Num2z6"/>
    <w:qFormat/>
  </w:style>
  <w:style w:type="character" w:styleId="WW8Num2z7" w:customStyle="1">
    <w:name w:val="WW8Num2z7"/>
    <w:qFormat/>
  </w:style>
  <w:style w:type="character" w:styleId="WW8Num2z8" w:customStyle="1">
    <w:name w:val="WW8Num2z8"/>
    <w:qFormat/>
  </w:style>
  <w:style w:type="character" w:styleId="Fontepargpadro1" w:customStyle="1">
    <w:name w:val="Fonte parág. padrão1"/>
    <w:qFormat/>
  </w:style>
  <w:style w:type="character" w:styleId="Bullets" w:customStyle="1">
    <w:name w:val="Bullets"/>
    <w:qFormat/>
    <w:rPr>
      <w:rFonts w:ascii="OpenSymbol" w:hAnsi="OpenSymbol" w:eastAsia="OpenSymbol" w:cs="OpenSymbol"/>
    </w:rPr>
  </w:style>
  <w:style w:type="paragraph" w:styleId="Ttulo2" w:customStyle="1">
    <w:name w:val="Título2"/>
    <w:basedOn w:val="Normal"/>
    <w:next w:val="Corpodetexto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" w:customStyle="1">
    <w:name w:val="Índice"/>
    <w:basedOn w:val="Normal"/>
    <w:pPr>
      <w:suppressLineNumbers/>
    </w:pPr>
    <w:rPr>
      <w:rFonts w:cs="Mangal"/>
    </w:rPr>
  </w:style>
  <w:style w:type="paragraph" w:styleId="Ttulo10" w:customStyle="1">
    <w:name w:val="Título1"/>
    <w:basedOn w:val="Normal"/>
    <w:next w:val="Corpode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Index" w:customStyle="1">
    <w:name w:val="Index"/>
    <w:basedOn w:val="Normal"/>
    <w:qFormat/>
    <w:pPr>
      <w:suppressLineNumbers/>
    </w:pPr>
  </w:style>
  <w:style w:type="paragraph" w:styleId="CabealhoeRodap" w:customStyle="1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1" w:customStyle="1">
    <w:name w:val="Cabeçalho1"/>
    <w:basedOn w:val="Normal"/>
    <w:pPr>
      <w:suppressLineNumbers/>
      <w:tabs>
        <w:tab w:val="center" w:pos="4819"/>
        <w:tab w:val="right" w:pos="9638"/>
      </w:tabs>
    </w:pPr>
  </w:style>
  <w:style w:type="paragraph" w:styleId="Rodap1" w:customStyle="1">
    <w:name w:val="Rodapé1"/>
    <w:basedOn w:val="Normal"/>
    <w:pPr>
      <w:suppressLineNumbers/>
      <w:tabs>
        <w:tab w:val="center" w:pos="4819"/>
        <w:tab w:val="right" w:pos="9638"/>
      </w:tabs>
    </w:pPr>
  </w:style>
  <w:style w:type="paragraph" w:styleId="Textbody" w:customStyle="1">
    <w:name w:val="Text body"/>
    <w:basedOn w:val="Normal"/>
    <w:uiPriority w:val="1"/>
    <w:qFormat/>
    <w:pPr>
      <w:spacing w:after="140" w:line="276" w:lineRule="auto"/>
    </w:pPr>
    <w:rPr>
      <w:rFonts w:cs="Arial Unicode MS"/>
    </w:rPr>
  </w:style>
  <w:style w:type="paragraph" w:styleId="Contedodatabela" w:customStyle="1">
    <w:name w:val="Conteúdo da tabela"/>
    <w:basedOn w:val="Normal"/>
    <w:uiPriority w:val="1"/>
    <w:qFormat/>
    <w:pPr>
      <w:widowControl w:val="0"/>
    </w:pPr>
    <w:rPr>
      <w:rFonts w:cs="Arial Unicode MS"/>
    </w:rPr>
  </w:style>
  <w:style w:type="paragraph" w:styleId="Standard" w:customStyle="1">
    <w:name w:val="Standard"/>
    <w:basedOn w:val="Normal"/>
    <w:uiPriority w:val="1"/>
    <w:qFormat/>
    <w:rPr>
      <w:rFonts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3.png" Id="rId318407596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FC7316-54B8-4678-8C02-A98FA552A6F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Rafaella de Oliveira Souza</dc:creator>
  <lastModifiedBy>Franciois Graciano de Paula</lastModifiedBy>
  <revision>15</revision>
  <lastPrinted>2026-02-13T12:37:00.0000000Z</lastPrinted>
  <dcterms:created xsi:type="dcterms:W3CDTF">2025-01-27T13:00:00.0000000Z</dcterms:created>
  <dcterms:modified xsi:type="dcterms:W3CDTF">2026-09-30T13:24:25.2879579Z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1046-12.2.0.23155</vt:lpwstr>
  </property>
  <property fmtid="{D5CDD505-2E9C-101B-9397-08002B2CF9AE}" pid="3" name="ICV">
    <vt:lpwstr>96BC8C986351495F9710A018876414FC_12</vt:lpwstr>
  </property>
</Properties>
</file>